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E5" w:rsidRPr="002F48C3" w:rsidRDefault="00F75EE5" w:rsidP="001814E2">
      <w:pPr>
        <w:spacing w:after="0"/>
        <w:ind w:right="-1"/>
        <w:jc w:val="right"/>
        <w:rPr>
          <w:rFonts w:ascii="Tahoma" w:hAnsi="Tahoma" w:cs="Tahoma"/>
          <w:sz w:val="18"/>
          <w:szCs w:val="18"/>
        </w:rPr>
      </w:pPr>
      <w:r w:rsidRPr="002F48C3">
        <w:rPr>
          <w:rFonts w:ascii="Tahoma" w:hAnsi="Tahoma" w:cs="Tahoma"/>
          <w:sz w:val="18"/>
          <w:szCs w:val="18"/>
        </w:rPr>
        <w:t xml:space="preserve">Приложение № </w:t>
      </w:r>
      <w:r w:rsidR="002F571D">
        <w:rPr>
          <w:rFonts w:ascii="Tahoma" w:hAnsi="Tahoma" w:cs="Tahoma"/>
          <w:sz w:val="18"/>
          <w:szCs w:val="18"/>
        </w:rPr>
        <w:t>3</w:t>
      </w:r>
    </w:p>
    <w:p w:rsidR="00F75EE5" w:rsidRDefault="00F75EE5" w:rsidP="00F75EE5">
      <w:pPr>
        <w:spacing w:after="0"/>
        <w:ind w:right="-1" w:firstLine="426"/>
        <w:jc w:val="right"/>
        <w:rPr>
          <w:rFonts w:ascii="Tahoma" w:hAnsi="Tahoma" w:cs="Tahoma"/>
          <w:sz w:val="18"/>
          <w:szCs w:val="18"/>
        </w:rPr>
      </w:pPr>
      <w:r w:rsidRPr="002F48C3">
        <w:rPr>
          <w:rFonts w:ascii="Tahoma" w:hAnsi="Tahoma" w:cs="Tahoma"/>
          <w:sz w:val="18"/>
          <w:szCs w:val="18"/>
        </w:rPr>
        <w:t>к договору № _____________________</w:t>
      </w:r>
    </w:p>
    <w:p w:rsidR="00F75EE5" w:rsidRDefault="00F75EE5" w:rsidP="001814E2">
      <w:pPr>
        <w:spacing w:after="0" w:line="240" w:lineRule="auto"/>
        <w:ind w:right="-1" w:firstLine="426"/>
        <w:jc w:val="right"/>
        <w:rPr>
          <w:rFonts w:ascii="Tahoma" w:hAnsi="Tahoma" w:cs="Tahoma"/>
          <w:sz w:val="18"/>
          <w:szCs w:val="18"/>
        </w:rPr>
      </w:pPr>
      <w:r w:rsidRPr="002F48C3">
        <w:rPr>
          <w:rFonts w:ascii="Tahoma" w:hAnsi="Tahoma" w:cs="Tahoma"/>
          <w:sz w:val="18"/>
          <w:szCs w:val="18"/>
        </w:rPr>
        <w:t xml:space="preserve"> </w:t>
      </w:r>
      <w:r w:rsidR="00803D70">
        <w:rPr>
          <w:rFonts w:ascii="Tahoma" w:hAnsi="Tahoma" w:cs="Tahoma"/>
          <w:sz w:val="18"/>
          <w:szCs w:val="18"/>
        </w:rPr>
        <w:t>от «__</w:t>
      </w:r>
      <w:proofErr w:type="gramStart"/>
      <w:r w:rsidR="00803D70">
        <w:rPr>
          <w:rFonts w:ascii="Tahoma" w:hAnsi="Tahoma" w:cs="Tahoma"/>
          <w:sz w:val="18"/>
          <w:szCs w:val="18"/>
        </w:rPr>
        <w:t>_»_</w:t>
      </w:r>
      <w:proofErr w:type="gramEnd"/>
      <w:r w:rsidR="00803D70">
        <w:rPr>
          <w:rFonts w:ascii="Tahoma" w:hAnsi="Tahoma" w:cs="Tahoma"/>
          <w:sz w:val="18"/>
          <w:szCs w:val="18"/>
        </w:rPr>
        <w:t>_______________ 20__ г.</w:t>
      </w:r>
    </w:p>
    <w:p w:rsidR="00F75EE5" w:rsidRDefault="00F75EE5" w:rsidP="001814E2">
      <w:pPr>
        <w:spacing w:after="0" w:line="240" w:lineRule="auto"/>
        <w:jc w:val="both"/>
        <w:rPr>
          <w:rFonts w:ascii="Tahoma" w:hAnsi="Tahoma" w:cs="Tahoma"/>
          <w:spacing w:val="-3"/>
          <w:sz w:val="18"/>
          <w:szCs w:val="18"/>
        </w:rPr>
      </w:pPr>
    </w:p>
    <w:p w:rsidR="00E22203" w:rsidRDefault="00E22203" w:rsidP="001814E2">
      <w:pPr>
        <w:spacing w:after="0" w:line="240" w:lineRule="auto"/>
        <w:jc w:val="both"/>
        <w:rPr>
          <w:rFonts w:ascii="Tahoma" w:hAnsi="Tahoma" w:cs="Tahoma"/>
          <w:spacing w:val="-3"/>
          <w:sz w:val="18"/>
          <w:szCs w:val="18"/>
        </w:rPr>
      </w:pPr>
    </w:p>
    <w:tbl>
      <w:tblPr>
        <w:tblpPr w:leftFromText="180" w:rightFromText="180" w:vertAnchor="text" w:tblpX="75" w:tblpY="1"/>
        <w:tblOverlap w:val="never"/>
        <w:tblW w:w="14783" w:type="dxa"/>
        <w:tblLayout w:type="fixed"/>
        <w:tblLook w:val="04A0" w:firstRow="1" w:lastRow="0" w:firstColumn="1" w:lastColumn="0" w:noHBand="0" w:noVBand="1"/>
      </w:tblPr>
      <w:tblGrid>
        <w:gridCol w:w="529"/>
        <w:gridCol w:w="3265"/>
        <w:gridCol w:w="2693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863"/>
        <w:gridCol w:w="41"/>
      </w:tblGrid>
      <w:tr w:rsidR="00F75EE5" w:rsidRPr="006B086A" w:rsidTr="001814E2">
        <w:trPr>
          <w:trHeight w:val="684"/>
        </w:trPr>
        <w:tc>
          <w:tcPr>
            <w:tcW w:w="14783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4E2" w:rsidRDefault="00F75EE5" w:rsidP="001814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086A">
              <w:rPr>
                <w:rFonts w:ascii="Tahoma" w:hAnsi="Tahoma" w:cs="Tahoma"/>
                <w:b/>
                <w:sz w:val="18"/>
                <w:szCs w:val="18"/>
              </w:rPr>
              <w:t>План-график</w:t>
            </w:r>
          </w:p>
          <w:p w:rsidR="001814E2" w:rsidRDefault="00F75EE5" w:rsidP="001814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086A">
              <w:rPr>
                <w:rFonts w:ascii="Tahoma" w:hAnsi="Tahoma" w:cs="Tahoma"/>
                <w:b/>
                <w:sz w:val="18"/>
                <w:szCs w:val="18"/>
              </w:rPr>
              <w:t xml:space="preserve">проведения </w:t>
            </w:r>
            <w:r w:rsidR="001814E2">
              <w:rPr>
                <w:rFonts w:ascii="Tahoma" w:hAnsi="Tahoma" w:cs="Tahoma"/>
                <w:b/>
                <w:sz w:val="18"/>
                <w:szCs w:val="18"/>
              </w:rPr>
              <w:t xml:space="preserve">работ по </w:t>
            </w:r>
            <w:r w:rsidRPr="006B086A">
              <w:rPr>
                <w:rFonts w:ascii="Tahoma" w:hAnsi="Tahoma" w:cs="Tahoma"/>
                <w:b/>
                <w:sz w:val="18"/>
                <w:szCs w:val="18"/>
              </w:rPr>
              <w:t>техническо</w:t>
            </w:r>
            <w:r w:rsidR="001814E2">
              <w:rPr>
                <w:rFonts w:ascii="Tahoma" w:hAnsi="Tahoma" w:cs="Tahoma"/>
                <w:b/>
                <w:sz w:val="18"/>
                <w:szCs w:val="18"/>
              </w:rPr>
              <w:t>му обслуживанию и планово-предупредительному ремонту оборудования</w:t>
            </w:r>
          </w:p>
          <w:p w:rsidR="00F75EE5" w:rsidRDefault="001814E2" w:rsidP="001814E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75EE5" w:rsidRPr="006B086A"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  <w:t xml:space="preserve">технических средств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  <w:t xml:space="preserve">безопасности </w:t>
            </w:r>
            <w:r w:rsidR="00F75EE5" w:rsidRPr="006B086A"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  <w:t>на объектах Кировского фили</w:t>
            </w:r>
            <w:r w:rsidR="00F75EE5"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  <w:t>ала АО «</w:t>
            </w:r>
            <w:proofErr w:type="spellStart"/>
            <w:r w:rsidR="00F75EE5"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  <w:t>ЭнергосбыТ</w:t>
            </w:r>
            <w:proofErr w:type="spellEnd"/>
            <w:r w:rsidR="00F75EE5"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  <w:t xml:space="preserve"> Плюс» на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  <w:t>20</w:t>
            </w:r>
            <w:r w:rsidR="008F6A3B"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  <w:t>5 год</w:t>
            </w:r>
          </w:p>
          <w:p w:rsidR="00E22203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75EE5" w:rsidRPr="006B086A" w:rsidTr="001814E2">
        <w:trPr>
          <w:gridAfter w:val="1"/>
          <w:wAfter w:w="41" w:type="dxa"/>
          <w:trHeight w:val="910"/>
        </w:trPr>
        <w:tc>
          <w:tcPr>
            <w:tcW w:w="5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EE5" w:rsidRPr="006B086A" w:rsidRDefault="00F75EE5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  <w:p w:rsidR="00F75EE5" w:rsidRPr="006B086A" w:rsidRDefault="00F75EE5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22203" w:rsidRDefault="00F75EE5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Наименование объекта,</w:t>
            </w:r>
          </w:p>
          <w:p w:rsidR="00F75EE5" w:rsidRPr="006B086A" w:rsidRDefault="00F75EE5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адрес объекта</w:t>
            </w:r>
          </w:p>
        </w:tc>
        <w:tc>
          <w:tcPr>
            <w:tcW w:w="109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E5" w:rsidRPr="006B086A" w:rsidRDefault="00F75EE5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b/>
                <w:color w:val="000000"/>
                <w:sz w:val="18"/>
                <w:szCs w:val="18"/>
                <w:lang w:eastAsia="ru-RU"/>
              </w:rPr>
              <w:t>Период оказания услуг</w:t>
            </w:r>
          </w:p>
        </w:tc>
      </w:tr>
      <w:tr w:rsidR="00E22203" w:rsidRPr="006B086A" w:rsidTr="00E22203">
        <w:trPr>
          <w:gridAfter w:val="1"/>
          <w:wAfter w:w="41" w:type="dxa"/>
          <w:trHeight w:val="734"/>
        </w:trPr>
        <w:tc>
          <w:tcPr>
            <w:tcW w:w="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Периодичность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1 квартал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2 квартал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3 квартал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</w:tr>
      <w:tr w:rsidR="00E22203" w:rsidRPr="006B086A" w:rsidTr="00E22203">
        <w:trPr>
          <w:gridAfter w:val="1"/>
          <w:wAfter w:w="41" w:type="dxa"/>
          <w:trHeight w:val="924"/>
        </w:trPr>
        <w:tc>
          <w:tcPr>
            <w:tcW w:w="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203" w:rsidRDefault="00235E6E" w:rsidP="00E22203">
            <w:pPr>
              <w:spacing w:after="0" w:line="240" w:lineRule="auto"/>
              <w:jc w:val="center"/>
              <w:rPr>
                <w:rFonts w:ascii="Tahoma" w:hAnsi="Tahoma" w:cs="Tahoma"/>
                <w:spacing w:val="-3"/>
                <w:sz w:val="18"/>
                <w:szCs w:val="18"/>
              </w:rPr>
            </w:pPr>
            <w:r>
              <w:rPr>
                <w:rFonts w:ascii="Tahoma" w:hAnsi="Tahoma" w:cs="Tahoma"/>
                <w:spacing w:val="-3"/>
                <w:sz w:val="18"/>
                <w:szCs w:val="18"/>
              </w:rPr>
              <w:t>Работы с</w:t>
            </w:r>
            <w:r w:rsidR="00E22203">
              <w:rPr>
                <w:rFonts w:ascii="Tahoma" w:hAnsi="Tahoma" w:cs="Tahoma"/>
                <w:spacing w:val="-3"/>
                <w:sz w:val="18"/>
                <w:szCs w:val="18"/>
              </w:rPr>
              <w:t>огласно п. 4</w:t>
            </w:r>
          </w:p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spacing w:val="-3"/>
                <w:sz w:val="18"/>
                <w:szCs w:val="18"/>
              </w:rPr>
              <w:t>Технического задания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</w:tr>
      <w:tr w:rsidR="00E22203" w:rsidRPr="006B086A" w:rsidTr="00E22203">
        <w:trPr>
          <w:gridAfter w:val="1"/>
          <w:wAfter w:w="41" w:type="dxa"/>
          <w:trHeight w:val="761"/>
        </w:trPr>
        <w:tc>
          <w:tcPr>
            <w:tcW w:w="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203" w:rsidRPr="006B086A" w:rsidRDefault="00E22203" w:rsidP="001814E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Согласно  Техниче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ского задания  (Приложение № 1.2.</w:t>
            </w: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Ежемесячно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+</w:t>
            </w:r>
          </w:p>
        </w:tc>
      </w:tr>
      <w:tr w:rsidR="00E22203" w:rsidRPr="006B086A" w:rsidTr="00E22203">
        <w:trPr>
          <w:gridAfter w:val="1"/>
          <w:wAfter w:w="41" w:type="dxa"/>
          <w:trHeight w:val="582"/>
        </w:trPr>
        <w:tc>
          <w:tcPr>
            <w:tcW w:w="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203" w:rsidRPr="006B086A" w:rsidRDefault="00E22203" w:rsidP="001814E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03" w:rsidRPr="006B086A" w:rsidRDefault="00E22203" w:rsidP="001814E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Ежегодно*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6B086A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203" w:rsidRPr="006B086A" w:rsidRDefault="00E22203" w:rsidP="00E222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814E2" w:rsidRDefault="001814E2" w:rsidP="001814E2">
      <w:pPr>
        <w:spacing w:after="0" w:line="240" w:lineRule="auto"/>
        <w:jc w:val="both"/>
        <w:rPr>
          <w:rFonts w:ascii="Tahoma" w:eastAsia="Arial Unicode MS" w:hAnsi="Tahoma" w:cs="Tahoma"/>
          <w:sz w:val="18"/>
          <w:szCs w:val="18"/>
        </w:rPr>
      </w:pPr>
    </w:p>
    <w:p w:rsidR="00F75EE5" w:rsidRDefault="00E22203" w:rsidP="00E22203">
      <w:pPr>
        <w:spacing w:after="0" w:line="240" w:lineRule="auto"/>
        <w:jc w:val="both"/>
        <w:rPr>
          <w:rFonts w:ascii="Tahoma" w:eastAsia="Arial Unicode MS" w:hAnsi="Tahoma" w:cs="Tahoma"/>
          <w:sz w:val="18"/>
          <w:szCs w:val="18"/>
        </w:rPr>
      </w:pPr>
      <w:r>
        <w:rPr>
          <w:rFonts w:ascii="Tahoma" w:eastAsia="Arial Unicode MS" w:hAnsi="Tahoma" w:cs="Tahoma"/>
          <w:sz w:val="18"/>
          <w:szCs w:val="18"/>
        </w:rPr>
        <w:t xml:space="preserve">*- </w:t>
      </w:r>
      <w:r w:rsidR="001814E2" w:rsidRPr="00E22203">
        <w:rPr>
          <w:rFonts w:ascii="Tahoma" w:eastAsia="Arial Unicode MS" w:hAnsi="Tahoma" w:cs="Tahoma"/>
          <w:sz w:val="18"/>
          <w:szCs w:val="18"/>
        </w:rPr>
        <w:t>С</w:t>
      </w:r>
      <w:r w:rsidR="00F75EE5" w:rsidRPr="00E22203">
        <w:rPr>
          <w:rFonts w:ascii="Tahoma" w:eastAsia="Arial Unicode MS" w:hAnsi="Tahoma" w:cs="Tahoma"/>
          <w:sz w:val="18"/>
          <w:szCs w:val="18"/>
        </w:rPr>
        <w:t>огласно Технического задания, Измерение сопротивления изоляции электрических цепей, произвести на всех объектах Заказчика, с предоставлением отчета и всей предусмотренной нормами РФ документации.</w:t>
      </w:r>
    </w:p>
    <w:p w:rsidR="00E22203" w:rsidRPr="00E22203" w:rsidRDefault="00E22203" w:rsidP="00E22203">
      <w:pPr>
        <w:spacing w:after="0" w:line="240" w:lineRule="auto"/>
        <w:jc w:val="both"/>
        <w:rPr>
          <w:rFonts w:ascii="Tahoma" w:eastAsia="Arial Unicode MS" w:hAnsi="Tahoma" w:cs="Tahoma"/>
          <w:sz w:val="18"/>
          <w:szCs w:val="18"/>
        </w:rPr>
      </w:pPr>
    </w:p>
    <w:p w:rsidR="00F75EE5" w:rsidRDefault="00F75EE5" w:rsidP="001814E2">
      <w:pPr>
        <w:spacing w:after="0" w:line="240" w:lineRule="auto"/>
        <w:jc w:val="both"/>
        <w:rPr>
          <w:rFonts w:ascii="Tahoma" w:eastAsia="Arial Unicode MS" w:hAnsi="Tahoma" w:cs="Tahoma"/>
          <w:sz w:val="18"/>
          <w:szCs w:val="18"/>
        </w:rPr>
      </w:pPr>
    </w:p>
    <w:p w:rsidR="00235E6E" w:rsidRDefault="00235E6E" w:rsidP="001814E2">
      <w:pPr>
        <w:spacing w:after="0" w:line="240" w:lineRule="auto"/>
        <w:jc w:val="both"/>
        <w:rPr>
          <w:rFonts w:ascii="Tahoma" w:eastAsia="Arial Unicode MS" w:hAnsi="Tahoma" w:cs="Tahoma"/>
          <w:sz w:val="18"/>
          <w:szCs w:val="18"/>
        </w:rPr>
      </w:pPr>
    </w:p>
    <w:p w:rsidR="00235E6E" w:rsidRPr="006B086A" w:rsidRDefault="00235E6E" w:rsidP="001814E2">
      <w:pPr>
        <w:spacing w:after="0" w:line="240" w:lineRule="auto"/>
        <w:jc w:val="both"/>
        <w:rPr>
          <w:rFonts w:ascii="Tahoma" w:eastAsia="Arial Unicode MS" w:hAnsi="Tahoma" w:cs="Tahoma"/>
          <w:sz w:val="18"/>
          <w:szCs w:val="18"/>
        </w:rPr>
      </w:pPr>
    </w:p>
    <w:tbl>
      <w:tblPr>
        <w:tblW w:w="85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9"/>
        <w:gridCol w:w="1444"/>
        <w:gridCol w:w="3092"/>
      </w:tblGrid>
      <w:tr w:rsidR="00F75EE5" w:rsidRPr="00650CF1" w:rsidTr="00E22203">
        <w:trPr>
          <w:jc w:val="center"/>
        </w:trPr>
        <w:tc>
          <w:tcPr>
            <w:tcW w:w="39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EE5" w:rsidRPr="00650CF1" w:rsidRDefault="00292691" w:rsidP="001814E2">
            <w:pPr>
              <w:pStyle w:val="Standard"/>
              <w:ind w:right="-1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50CF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Исполнитель</w:t>
            </w:r>
            <w:r w:rsidR="00803D70" w:rsidRPr="00650CF1">
              <w:rPr>
                <w:rFonts w:ascii="Tahoma" w:hAnsi="Tahoma" w:cs="Tahoma"/>
                <w:color w:val="000000"/>
                <w:sz w:val="20"/>
                <w:szCs w:val="20"/>
              </w:rPr>
              <w:t>:</w:t>
            </w:r>
          </w:p>
          <w:p w:rsidR="00F75EE5" w:rsidRPr="00E22203" w:rsidRDefault="00F75EE5" w:rsidP="001814E2">
            <w:pPr>
              <w:pStyle w:val="Standard"/>
              <w:widowControl w:val="0"/>
              <w:ind w:right="-1" w:firstLine="426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144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EE5" w:rsidRPr="00650CF1" w:rsidRDefault="00F75EE5" w:rsidP="001814E2">
            <w:pPr>
              <w:pStyle w:val="TableContents"/>
              <w:ind w:right="-1" w:firstLine="56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EE5" w:rsidRPr="00650CF1" w:rsidRDefault="00803D70" w:rsidP="001814E2">
            <w:pPr>
              <w:pStyle w:val="Standard"/>
              <w:ind w:right="-1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50CF1">
              <w:rPr>
                <w:rFonts w:ascii="Tahoma" w:hAnsi="Tahoma" w:cs="Tahoma"/>
                <w:color w:val="000000"/>
                <w:sz w:val="20"/>
                <w:szCs w:val="20"/>
              </w:rPr>
              <w:t>Заказчик:</w:t>
            </w:r>
          </w:p>
          <w:p w:rsidR="00F75EE5" w:rsidRPr="00650CF1" w:rsidRDefault="00E83FCC" w:rsidP="001814E2">
            <w:pPr>
              <w:pStyle w:val="Standard"/>
              <w:ind w:right="-1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F50A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АО «ЭнергосбыТ Плюс»</w:t>
            </w:r>
          </w:p>
        </w:tc>
      </w:tr>
      <w:tr w:rsidR="00F75EE5" w:rsidRPr="00650CF1" w:rsidTr="00E22203">
        <w:trPr>
          <w:trHeight w:val="490"/>
          <w:jc w:val="center"/>
        </w:trPr>
        <w:tc>
          <w:tcPr>
            <w:tcW w:w="39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EE5" w:rsidRPr="00650CF1" w:rsidRDefault="00292691" w:rsidP="001814E2">
            <w:pPr>
              <w:pStyle w:val="Standard"/>
              <w:widowControl w:val="0"/>
              <w:snapToGrid w:val="0"/>
              <w:ind w:right="-1" w:firstLine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proofErr w:type="spellStart"/>
            <w:r w:rsidRPr="00650CF1">
              <w:rPr>
                <w:rFonts w:ascii="Tahoma" w:hAnsi="Tahoma" w:cs="Tahoma"/>
                <w:bCs/>
                <w:sz w:val="20"/>
                <w:szCs w:val="20"/>
              </w:rPr>
              <w:t>м</w:t>
            </w:r>
            <w:r w:rsidR="00F75EE5" w:rsidRPr="00650CF1">
              <w:rPr>
                <w:rFonts w:ascii="Tahoma" w:hAnsi="Tahoma" w:cs="Tahoma"/>
                <w:bCs/>
                <w:sz w:val="20"/>
                <w:szCs w:val="20"/>
              </w:rPr>
              <w:t>.п</w:t>
            </w:r>
            <w:proofErr w:type="spellEnd"/>
            <w:r w:rsidR="00F75EE5" w:rsidRPr="00650CF1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144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EE5" w:rsidRPr="00650CF1" w:rsidRDefault="00F75EE5" w:rsidP="001814E2">
            <w:pPr>
              <w:pStyle w:val="TableContents"/>
              <w:ind w:right="-1" w:firstLine="56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EE5" w:rsidRPr="00650CF1" w:rsidRDefault="00650CF1" w:rsidP="001814E2">
            <w:pPr>
              <w:pStyle w:val="Standard"/>
              <w:widowControl w:val="0"/>
              <w:snapToGrid w:val="0"/>
              <w:ind w:right="-1"/>
              <w:rPr>
                <w:rFonts w:ascii="Tahoma" w:hAnsi="Tahoma" w:cs="Tahoma"/>
                <w:bCs/>
                <w:sz w:val="18"/>
                <w:szCs w:val="18"/>
              </w:rPr>
            </w:pPr>
            <w:r w:rsidRPr="00650CF1">
              <w:rPr>
                <w:rFonts w:ascii="Tahoma" w:hAnsi="Tahoma" w:cs="Tahoma"/>
                <w:bCs/>
                <w:sz w:val="20"/>
                <w:szCs w:val="20"/>
              </w:rPr>
              <w:br/>
            </w:r>
            <w:proofErr w:type="spellStart"/>
            <w:r w:rsidR="00292691" w:rsidRPr="00650CF1">
              <w:rPr>
                <w:rFonts w:ascii="Tahoma" w:hAnsi="Tahoma" w:cs="Tahoma"/>
                <w:bCs/>
                <w:sz w:val="20"/>
                <w:szCs w:val="20"/>
              </w:rPr>
              <w:t>м</w:t>
            </w:r>
            <w:r w:rsidR="00F75EE5" w:rsidRPr="00650CF1">
              <w:rPr>
                <w:rFonts w:ascii="Tahoma" w:hAnsi="Tahoma" w:cs="Tahoma"/>
                <w:bCs/>
                <w:sz w:val="20"/>
                <w:szCs w:val="20"/>
              </w:rPr>
              <w:t>.п</w:t>
            </w:r>
            <w:proofErr w:type="spellEnd"/>
            <w:r w:rsidR="00F75EE5" w:rsidRPr="00650CF1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</w:tbl>
    <w:p w:rsidR="00F75EE5" w:rsidRDefault="00F75EE5" w:rsidP="00235E6E">
      <w:pPr>
        <w:spacing w:after="0" w:line="240" w:lineRule="auto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sectPr w:rsidR="00F75EE5" w:rsidSect="001814E2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A65F1"/>
    <w:multiLevelType w:val="hybridMultilevel"/>
    <w:tmpl w:val="2112213A"/>
    <w:lvl w:ilvl="0" w:tplc="FEF23ACC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5AF"/>
    <w:rsid w:val="001814E2"/>
    <w:rsid w:val="001F50AC"/>
    <w:rsid w:val="00235E6E"/>
    <w:rsid w:val="002815AF"/>
    <w:rsid w:val="00292691"/>
    <w:rsid w:val="002F571D"/>
    <w:rsid w:val="00650CF1"/>
    <w:rsid w:val="007759B2"/>
    <w:rsid w:val="00803D70"/>
    <w:rsid w:val="008C66D0"/>
    <w:rsid w:val="008F6A3B"/>
    <w:rsid w:val="00E22203"/>
    <w:rsid w:val="00E83FCC"/>
    <w:rsid w:val="00F7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EC3B4"/>
  <w15:chartTrackingRefBased/>
  <w15:docId w15:val="{7D27AA7D-C5F2-42C1-9AF6-5D173EB41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75EE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F75EE5"/>
    <w:pPr>
      <w:suppressLineNumbers/>
    </w:pPr>
  </w:style>
  <w:style w:type="paragraph" w:styleId="a3">
    <w:name w:val="List Paragraph"/>
    <w:basedOn w:val="a"/>
    <w:uiPriority w:val="34"/>
    <w:qFormat/>
    <w:rsid w:val="00E22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E9682-7A11-4C8C-B36C-F0D949872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Мамонтов Александр Андреевич</dc:creator>
  <cp:keywords/>
  <dc:description/>
  <cp:lastModifiedBy>Фролов Михаил Вениаминович</cp:lastModifiedBy>
  <cp:revision>13</cp:revision>
  <dcterms:created xsi:type="dcterms:W3CDTF">2020-08-11T08:43:00Z</dcterms:created>
  <dcterms:modified xsi:type="dcterms:W3CDTF">2024-10-02T13:32:00Z</dcterms:modified>
</cp:coreProperties>
</file>